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 Savoy </w:t>
      </w:r>
    </w:p>
    <w:p w:rsidR="00000000" w:rsidDel="00000000" w:rsidP="00000000" w:rsidRDefault="00000000" w:rsidRPr="00000000" w14:paraId="0000000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 Mat Wenzel </w:t>
      </w:r>
    </w:p>
    <w:p w:rsidR="00000000" w:rsidDel="00000000" w:rsidP="00000000" w:rsidRDefault="00000000" w:rsidRPr="00000000" w14:paraId="0000000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ENC2135</w:t>
      </w:r>
    </w:p>
    <w:p w:rsidR="00000000" w:rsidDel="00000000" w:rsidP="00000000" w:rsidRDefault="00000000" w:rsidRPr="00000000" w14:paraId="0000000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ENC2135 is a required class, I believe that this class has expanded my knowledge on the impact of text and communication based on rhetorical situation. As a psychology major the way you present things is all based on what is best to get your message across and how the audience will best receive this message. Throughout this semester each project has presented its challenges and triumphs. </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beginning, I was apprehensive about doing these podcasts and having to record myself talking and post it with the potential of everyone listening to it. But, after each podcast it became easier and easier to summit and come up with things to discuss within the segment. I finally realized that each podcast was a building block that I could us later on in a paper or for the final podcast. For example, we were assigned to do a segment about the community visit and then later used the knowledge that I spoke about in the segment to write the community visit portion of the inquiry project which made it a lot easier to do. </w:t>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project 1, it did not seem too difficult to write a personal narrative, the only thing was adding excessive detail that I found a hard time doing. I believe that from the get-go I understood the terms and aspects of a personal narrative that are different in comparison to an essay including the idea that a personal narrative starts in the moment and brings about imagery to address the message. What made this easier was that we analyzed many other works to identify what makes a personal narrative what it is. I examined works like “I Once Was Miss America” and “Don’t Let’s Go To The Dogs Tonight” and discussed it as a class. Initially, it was easy to write my paper about it was about my sister, something very near and dear to my heart and something I know a lot about. But like I said, including imagery and detail was an aspect I needed to work on. </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that I had the hardest time with project 2. From the beginning I knew which community I wanted to research because it was something I potentially wanted to be a part of it so I already had one foot in the door. At first, I had a hard time understanding what was the true direction or topic of the paper was. I knew what things I needed to do for the paper, including the personal feature, a community visit, and on the ground research (interviews). What I did not know was what text I wanted to do my research on and even worse, I could not figure out how to write 3000 words on the subject. Finally, closer to the due date, when it was crunch time to begin writing the paper, I figured out what I wanted my text to be. Project 2 got off to a rough start but I pulled myself together to get my message across about my community and that texts that it relies on. In the beginning, project 2 seemed like a huge task because of the need for on-the-ground research but because this was a community that I genuinely wanted to learn more about.  </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everything from project 2 came together, project 3 did not seem like a difficult task because I already knew what my message was. What also made it easier is that one of genres was already picked for us, the podcast which was something that I have been consistent with. Once we had spent an entire class discussing different genres and pulled up examples from previous classes, it made it easier to understand how to format the project onto our wix website. To me, the third project is building on the second project and it was easy to just “decorate” my second project into a visual standpoint. </w:t>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creating a wix website was something that I had no idea doing and it seemed very intimidating. But after the last class, I was finally able to understand how to design my website to make it look the best as possible and have it be organized with all the components that it needed including how to add documents and pictures. Nevertheless, it generally enjoyed being apart of this class (though it was at 8am) and kept up with syllabus and the class log so I never felt like I was out of the loop in terms of assignments. If I never had any confusion on an assignment or subject matter, I did not hesitate to ask questions for clarity.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